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089" w:rsidRDefault="00943089" w:rsidP="00DD0D5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170996"/>
            <wp:effectExtent l="19050" t="0" r="3175" b="0"/>
            <wp:docPr id="2" name="Рисунок 2" descr="C:\Users\Бухгалтер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ухгалтер\Desktop\4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3089" w:rsidRDefault="00943089" w:rsidP="00DD0D5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43089" w:rsidRDefault="00943089" w:rsidP="00DD0D5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43089" w:rsidRDefault="00943089" w:rsidP="00DD0D5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E306E" w:rsidRDefault="00EC3EAC" w:rsidP="00DD0D5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2.5. Н</w:t>
      </w:r>
      <w:r w:rsidR="00CE306E">
        <w:rPr>
          <w:rFonts w:ascii="Times New Roman" w:hAnsi="Times New Roman"/>
          <w:sz w:val="24"/>
          <w:szCs w:val="24"/>
        </w:rPr>
        <w:t xml:space="preserve">епосредственно </w:t>
      </w:r>
      <w:r>
        <w:rPr>
          <w:rFonts w:ascii="Times New Roman" w:hAnsi="Times New Roman"/>
          <w:sz w:val="24"/>
          <w:szCs w:val="24"/>
        </w:rPr>
        <w:t xml:space="preserve"> образовательная деятельность по образовательным областям основной образовательной програ</w:t>
      </w:r>
      <w:r w:rsidR="001E1A1D">
        <w:rPr>
          <w:rFonts w:ascii="Times New Roman" w:hAnsi="Times New Roman"/>
          <w:sz w:val="24"/>
          <w:szCs w:val="24"/>
        </w:rPr>
        <w:t>ммой дошкольного образования МБ</w:t>
      </w:r>
      <w:r>
        <w:rPr>
          <w:rFonts w:ascii="Times New Roman" w:hAnsi="Times New Roman"/>
          <w:sz w:val="24"/>
          <w:szCs w:val="24"/>
        </w:rPr>
        <w:t xml:space="preserve">ОУ </w:t>
      </w:r>
      <w:r w:rsidR="00CE5486">
        <w:rPr>
          <w:rFonts w:ascii="Times New Roman" w:hAnsi="Times New Roman"/>
          <w:sz w:val="24"/>
          <w:szCs w:val="24"/>
        </w:rPr>
        <w:t>осуществляется на русском языке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EC3EAC" w:rsidRDefault="00EC3EAC" w:rsidP="00DD0D5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2.6. Содержание образования определяется основной образовательной программой дошкольного обр</w:t>
      </w:r>
      <w:r w:rsidR="001E1A1D">
        <w:rPr>
          <w:rFonts w:ascii="Times New Roman" w:hAnsi="Times New Roman"/>
          <w:sz w:val="24"/>
          <w:szCs w:val="24"/>
        </w:rPr>
        <w:t>азования МБ</w:t>
      </w:r>
      <w:r w:rsidR="00DD0D53">
        <w:rPr>
          <w:rFonts w:ascii="Times New Roman" w:hAnsi="Times New Roman"/>
          <w:sz w:val="24"/>
          <w:szCs w:val="24"/>
        </w:rPr>
        <w:t>ОУ</w:t>
      </w:r>
      <w:r>
        <w:rPr>
          <w:rFonts w:ascii="Times New Roman" w:hAnsi="Times New Roman"/>
          <w:sz w:val="24"/>
          <w:szCs w:val="24"/>
        </w:rPr>
        <w:t>, которая  приним</w:t>
      </w:r>
      <w:r w:rsidR="001E1A1D">
        <w:rPr>
          <w:rFonts w:ascii="Times New Roman" w:hAnsi="Times New Roman"/>
          <w:sz w:val="24"/>
          <w:szCs w:val="24"/>
        </w:rPr>
        <w:t>ается педагогическим советом МБ</w:t>
      </w:r>
      <w:r>
        <w:rPr>
          <w:rFonts w:ascii="Times New Roman" w:hAnsi="Times New Roman"/>
          <w:sz w:val="24"/>
          <w:szCs w:val="24"/>
        </w:rPr>
        <w:t>ОУ и у</w:t>
      </w:r>
      <w:r w:rsidR="001E1A1D">
        <w:rPr>
          <w:rFonts w:ascii="Times New Roman" w:hAnsi="Times New Roman"/>
          <w:sz w:val="24"/>
          <w:szCs w:val="24"/>
        </w:rPr>
        <w:t>тверждается приказом директора МБ</w:t>
      </w:r>
      <w:r>
        <w:rPr>
          <w:rFonts w:ascii="Times New Roman" w:hAnsi="Times New Roman"/>
          <w:sz w:val="24"/>
          <w:szCs w:val="24"/>
        </w:rPr>
        <w:t xml:space="preserve">ОУ. </w:t>
      </w:r>
    </w:p>
    <w:p w:rsidR="00EC3EAC" w:rsidRDefault="00DD0D53" w:rsidP="00DD0D5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2.7</w:t>
      </w:r>
      <w:r w:rsidR="001E1A1D">
        <w:rPr>
          <w:rFonts w:ascii="Times New Roman" w:hAnsi="Times New Roman"/>
          <w:sz w:val="24"/>
          <w:szCs w:val="24"/>
        </w:rPr>
        <w:t>.  Мероприятия, проводимые в МБ</w:t>
      </w:r>
      <w:r>
        <w:rPr>
          <w:rFonts w:ascii="Times New Roman" w:hAnsi="Times New Roman"/>
          <w:sz w:val="24"/>
          <w:szCs w:val="24"/>
        </w:rPr>
        <w:t>ОУ</w:t>
      </w:r>
      <w:r w:rsidR="00EC3EAC">
        <w:rPr>
          <w:rFonts w:ascii="Times New Roman" w:hAnsi="Times New Roman"/>
          <w:sz w:val="24"/>
          <w:szCs w:val="24"/>
        </w:rPr>
        <w:t xml:space="preserve">, </w:t>
      </w:r>
      <w:r w:rsidR="002F46D9">
        <w:rPr>
          <w:rFonts w:ascii="Times New Roman" w:hAnsi="Times New Roman"/>
          <w:sz w:val="24"/>
          <w:szCs w:val="24"/>
        </w:rPr>
        <w:t xml:space="preserve"> организуются на русском  и татарском языках в зависимости от их целей, тематики, целевой аудитории и иных факторов. </w:t>
      </w:r>
    </w:p>
    <w:p w:rsidR="002F46D9" w:rsidRPr="002F46D9" w:rsidRDefault="002F46D9" w:rsidP="00DD0D5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F46D9">
        <w:rPr>
          <w:rFonts w:ascii="Times New Roman" w:hAnsi="Times New Roman"/>
          <w:b/>
          <w:sz w:val="24"/>
          <w:szCs w:val="24"/>
        </w:rPr>
        <w:t xml:space="preserve">                                     3. Заключительные положения.</w:t>
      </w:r>
    </w:p>
    <w:p w:rsidR="005268F5" w:rsidRDefault="001E1A1D" w:rsidP="00DD0D5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3.1. МБ</w:t>
      </w:r>
      <w:r w:rsidR="002F46D9">
        <w:rPr>
          <w:rFonts w:ascii="Times New Roman" w:hAnsi="Times New Roman"/>
          <w:sz w:val="24"/>
          <w:szCs w:val="24"/>
        </w:rPr>
        <w:t>ОУ обеспечивает открытость и доступность информац</w:t>
      </w:r>
      <w:proofErr w:type="gramStart"/>
      <w:r w:rsidR="002F46D9">
        <w:rPr>
          <w:rFonts w:ascii="Times New Roman" w:hAnsi="Times New Roman"/>
          <w:sz w:val="24"/>
          <w:szCs w:val="24"/>
        </w:rPr>
        <w:t>ии  о я</w:t>
      </w:r>
      <w:proofErr w:type="gramEnd"/>
      <w:r w:rsidR="002F46D9">
        <w:rPr>
          <w:rFonts w:ascii="Times New Roman" w:hAnsi="Times New Roman"/>
          <w:sz w:val="24"/>
          <w:szCs w:val="24"/>
        </w:rPr>
        <w:t>зыках образования путём размещения настоящего По</w:t>
      </w:r>
      <w:r>
        <w:rPr>
          <w:rFonts w:ascii="Times New Roman" w:hAnsi="Times New Roman"/>
          <w:sz w:val="24"/>
          <w:szCs w:val="24"/>
        </w:rPr>
        <w:t>ложения на официальном сайте МБ</w:t>
      </w:r>
      <w:r w:rsidR="002F46D9">
        <w:rPr>
          <w:rFonts w:ascii="Times New Roman" w:hAnsi="Times New Roman"/>
          <w:sz w:val="24"/>
          <w:szCs w:val="24"/>
        </w:rPr>
        <w:t>ОУ в сети Интернет.</w:t>
      </w:r>
      <w:r w:rsidR="005268F5">
        <w:rPr>
          <w:rFonts w:ascii="Times New Roman" w:hAnsi="Times New Roman"/>
          <w:sz w:val="24"/>
          <w:szCs w:val="24"/>
        </w:rPr>
        <w:t xml:space="preserve">  </w:t>
      </w:r>
    </w:p>
    <w:p w:rsidR="00795416" w:rsidRDefault="00795416" w:rsidP="00DD0D5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95416" w:rsidRDefault="00795416" w:rsidP="00DD0D5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95416" w:rsidRPr="00AB7931" w:rsidRDefault="00795416" w:rsidP="00DD0D5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sectPr w:rsidR="00795416" w:rsidRPr="00AB7931" w:rsidSect="00FB29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B7931"/>
    <w:rsid w:val="00084B03"/>
    <w:rsid w:val="00156F58"/>
    <w:rsid w:val="001E1A1D"/>
    <w:rsid w:val="002F46D9"/>
    <w:rsid w:val="003B56C6"/>
    <w:rsid w:val="004B0182"/>
    <w:rsid w:val="004B6FE2"/>
    <w:rsid w:val="005268F5"/>
    <w:rsid w:val="006259D7"/>
    <w:rsid w:val="00795416"/>
    <w:rsid w:val="00943089"/>
    <w:rsid w:val="00AB7931"/>
    <w:rsid w:val="00CE306E"/>
    <w:rsid w:val="00CE5486"/>
    <w:rsid w:val="00DD0D53"/>
    <w:rsid w:val="00E17369"/>
    <w:rsid w:val="00E87DFC"/>
    <w:rsid w:val="00EC3EAC"/>
    <w:rsid w:val="00FB29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9E2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7931"/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43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30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056F56-7D71-4A4B-93A8-EB8DCD5E5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ddr2</dc:creator>
  <cp:lastModifiedBy>Бухгалтер</cp:lastModifiedBy>
  <cp:revision>7</cp:revision>
  <cp:lastPrinted>2015-07-02T06:07:00Z</cp:lastPrinted>
  <dcterms:created xsi:type="dcterms:W3CDTF">2018-02-23T13:12:00Z</dcterms:created>
  <dcterms:modified xsi:type="dcterms:W3CDTF">2018-09-13T09:26:00Z</dcterms:modified>
</cp:coreProperties>
</file>